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From Clutter to Clarity Streamlining Your Social Media</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Transforming your social media presence from clutter to clarity involves streamlining your accounts, content, and interactions to create a more intentional and meaningful online experience. Here's how to streamline your social media effectively: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Evaluate your social media accounts by assessing the content, engagement, and impact of your online presence across various platforms. It includes reviewing privacy settings, followers, and posting habits to ensure alignment with personal or professional goals. By evaluating social media accounts, individuals can maintain a positive digital footprint, enhanced online security, and cultivate meaningful connections with their audience.</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Assess your platforms and determine which social media platforms align best with your goals, interests, and target audience. Consider the purpose of each platform and whether it serves your personal or professional objectives.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you have multiple accounts on the same platform, consider consolidating them to streamline your presence and focus your efforts.</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Define your purpose and audience by considering the goals, objectives, and target demographics for your digital presence, content, or communications. It involves understanding the needs, interests, and preferences of your intended audience to tailor messages and offerings effectively. By defining purpose and audience, individuals and organizations can create meaningful connections, foster engagement, and achieve desired outcomes in their digital endeavours.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Clarify your objectives by defining your purpose for using social media, whether it's networking, brand promotion, personal expression, or staying connected with friends and family.</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your audience and then understand the demographics, interests, and preferences of your target audience to tailor your content and interactions accordingly.</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Curate your content by selecting, organizing, and presenting digital materials such as articles, images, and videos to engage and inform your audience effectively. It entails showcasing relevant and high-quality content that aligns with your brand, values, and objectives. By curating content thoughtfully, individuals and organizations can build credibility, foster trust, and establish themselves as authoritative voices in their respective fields.</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Always be focussing on quality over quantity by prioritizing quality content that adds value to your audience rather than posting frequently without purpose. Share meaningful insights, stories, and updates that resonate with your audience.</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a Content Calendar by planning and scheduling your posts in advance to maintain consistency and avoid last-minute scrambling. Use tools and apps to schedule posts across multiple platforms efficiently.</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Streamline your following by optimizing your list of social media accounts or individuals you follow by removing inactive or irrelevant accounts and focusing on those that provide value and relevance to your interests or goals. It includes unfollowing accounts that no longer align with your preferences, priorities, or brand ethos to declutter your feed and enhance its quality. By streamlining your following, you can improve engagement, discover meaningful content, and foster more authentic connections with your digital community.</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Unfollow inactive or irrelevant accounts through regular review of the accounts you follow and unfollow those that no longer align with your interests or provide value to your feed.</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Curate your feed by using features like lists or mute options to prioritize content from accounts that matter most to you while minimizing noise and distractions.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boundaries and time limits by establishing guidelines and restrictions on the amount of time spent on digital activities, such as social media, work-related tasks, or entertainment. It includes defining specific periods for digital engagement and allocating time for other priorities, such as personal relationships, hobbies, or self-care. By setting boundaries and time limits, individuals can maintain balance, reduce screen time-related stress, and enhance overall well-being in the digital age.</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social media boundaries by defining specific times and durations for using social media to prevent overconsumption and maintain a healthy balance with other activities.</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Limit Notifications by disabling unnecessary notifications to minimize distractions and interruptions. Only enable notifications for essential interactions or messages.</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Engage mindfully by consciously interacting with digital content, social media, or technology to cultivate awareness, intentionality, and presence in the moment. It includes practicing active listening, critical thinking, and emotional regulation to navigate online interactions and information consumption effectively. By engaging mindfully, individuals can foster deeper connections, reduce distractions, and enhance their overall digital well-being.</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selective in interactions by responding to comments, messages, and mentions that require your attention while being selective about engaging in debates or discussions that may not contribute positively to your experience.</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Express gratitude and appreciation through acknowledgment and appreciate interactions from your audience by responding with genuine gratitude and engaging in meaningful conversations.</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Regularly review and adjust periodically by evaluating your digital habits, goals, and strategies to ensure alignment with evolving needs and priorities. It includes reflecting on past experiences, analyzing outcomes, and making necessary changes to optimize performance and well-being. By embracing adaptability and continuous improvement, individuals can stay proactive, resilient, and effective in navigating digital environments.</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Monitor your progress by tracking your social media metrics and analytics to evaluate the effectiveness of your efforts. Identify trends, insights, and areas for improvement.</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Adjust your strategy through continuously refining your social media strategy based on feedback, audience engagement, and evolving trends. Experiment with new content formats, posting times, or engagement tactics to optimize your presence.</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regular digital detox through intentionally disconnecting from digital devices and platforms to recharge, unwind, and foster mindfulness in offline activities. It includes setting aside designated periods to limit screen time, prioritize face-to-face interactions, and engage in hobbies or outdoor pursuits. By detoxing digitally, individuals can reduce stress, improve sleep quality, and cultivate a healthier balance between their online and offline lives.</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regular breaks through scheduled periodic breaks from social media to recharge, reflect, and reconnect with offline activities and relationships.</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Using tools for monitoring and moderation by installing browser extensions or apps that help you monitor and limit your social media usage, ensuring that it remains a positive and enriching experience.</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implementing these strategies and principles, you can streamline your social media presence, cultivate a more intentional digital footprint, and foster deeper connections with your audience while reducing clutter and noise in your online interactions.</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